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DB6" w:rsidRDefault="00B04E0E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-</w:t>
      </w:r>
      <w:r w:rsidR="009C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LISTA KANDIDATA </w:t>
      </w:r>
    </w:p>
    <w:p w:rsidR="00B04E0E" w:rsidRDefault="00B04E0E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361DB6">
        <w:rPr>
          <w:rFonts w:ascii="Times New Roman" w:hAnsi="Times New Roman" w:cs="Times New Roman"/>
          <w:sz w:val="24"/>
          <w:szCs w:val="24"/>
        </w:rPr>
        <w:t xml:space="preserve">PROVEDENOG </w:t>
      </w:r>
      <w:r>
        <w:rPr>
          <w:rFonts w:ascii="Times New Roman" w:hAnsi="Times New Roman" w:cs="Times New Roman"/>
          <w:sz w:val="24"/>
          <w:szCs w:val="24"/>
        </w:rPr>
        <w:t>POSTUPKA VREDNOVANJA</w:t>
      </w:r>
    </w:p>
    <w:p w:rsidR="00365922" w:rsidRDefault="00365922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9C0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sastavu</w:t>
      </w:r>
      <w:r w:rsidR="002E3FC2">
        <w:rPr>
          <w:rFonts w:ascii="Times New Roman" w:hAnsi="Times New Roman" w:cs="Times New Roman"/>
          <w:sz w:val="24"/>
          <w:szCs w:val="24"/>
        </w:rPr>
        <w:t xml:space="preserve"> Svjetlana </w:t>
      </w:r>
      <w:proofErr w:type="spellStart"/>
      <w:r w:rsidR="002E3FC2">
        <w:rPr>
          <w:rFonts w:ascii="Times New Roman" w:hAnsi="Times New Roman" w:cs="Times New Roman"/>
          <w:sz w:val="24"/>
          <w:szCs w:val="24"/>
        </w:rPr>
        <w:t>Horvatinović</w:t>
      </w:r>
      <w:proofErr w:type="spellEnd"/>
      <w:r w:rsidR="002E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C2">
        <w:rPr>
          <w:rFonts w:ascii="Times New Roman" w:hAnsi="Times New Roman" w:cs="Times New Roman"/>
          <w:sz w:val="24"/>
          <w:szCs w:val="24"/>
        </w:rPr>
        <w:t>Malčić</w:t>
      </w:r>
      <w:proofErr w:type="spellEnd"/>
      <w:r w:rsidR="002E3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Blaženka Kalčić</w:t>
      </w:r>
      <w:r w:rsidR="002E3FC2">
        <w:rPr>
          <w:rFonts w:ascii="Times New Roman" w:hAnsi="Times New Roman" w:cs="Times New Roman"/>
          <w:sz w:val="24"/>
          <w:szCs w:val="24"/>
        </w:rPr>
        <w:t xml:space="preserve"> i Marija Knežević</w:t>
      </w:r>
      <w:r w:rsidR="009C0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nakon provedbe vrednovanja kandidata-intervjua</w:t>
      </w:r>
      <w:r w:rsidR="009C09A1">
        <w:rPr>
          <w:rFonts w:ascii="Times New Roman" w:hAnsi="Times New Roman" w:cs="Times New Roman"/>
          <w:sz w:val="24"/>
          <w:szCs w:val="24"/>
        </w:rPr>
        <w:t>,</w:t>
      </w:r>
      <w:r w:rsidR="002E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3FC2">
        <w:rPr>
          <w:rFonts w:ascii="Times New Roman" w:hAnsi="Times New Roman" w:cs="Times New Roman"/>
          <w:sz w:val="24"/>
          <w:szCs w:val="24"/>
        </w:rPr>
        <w:t>8. studenog</w:t>
      </w:r>
      <w:r>
        <w:rPr>
          <w:rFonts w:ascii="Times New Roman" w:hAnsi="Times New Roman" w:cs="Times New Roman"/>
          <w:sz w:val="24"/>
          <w:szCs w:val="24"/>
        </w:rPr>
        <w:t xml:space="preserve"> 2019., u vezi natječaja 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prijem </w:t>
      </w:r>
      <w:r w:rsidR="002E3FC2">
        <w:rPr>
          <w:rFonts w:ascii="Times New Roman" w:hAnsi="Times New Roman" w:cs="Times New Roman"/>
          <w:sz w:val="24"/>
          <w:szCs w:val="24"/>
        </w:rPr>
        <w:t>stručnog suradnika pedagoga, objavljenog 22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704FD6">
        <w:rPr>
          <w:rFonts w:ascii="Times New Roman" w:hAnsi="Times New Roman" w:cs="Times New Roman"/>
          <w:sz w:val="24"/>
          <w:szCs w:val="24"/>
        </w:rPr>
        <w:t>istopada 2019. godine, utvrđuje</w:t>
      </w:r>
      <w:r>
        <w:rPr>
          <w:rFonts w:ascii="Times New Roman" w:hAnsi="Times New Roman" w:cs="Times New Roman"/>
          <w:sz w:val="24"/>
          <w:szCs w:val="24"/>
        </w:rPr>
        <w:t xml:space="preserve"> rang listu kandidata:</w:t>
      </w:r>
    </w:p>
    <w:p w:rsidR="00365922" w:rsidRDefault="00365922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C2E" w:rsidRDefault="00014C2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</w:t>
      </w:r>
      <w:r w:rsidR="002E3FC2">
        <w:rPr>
          <w:rFonts w:ascii="Times New Roman" w:hAnsi="Times New Roman" w:cs="Times New Roman"/>
          <w:sz w:val="24"/>
          <w:szCs w:val="24"/>
        </w:rPr>
        <w:t>: stručni suradnik pedagog – radi stjecanja pripravničkog staža.</w:t>
      </w:r>
    </w:p>
    <w:p w:rsidR="00B16E4C" w:rsidRDefault="00B16E4C" w:rsidP="00B16E4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4E0E" w:rsidRDefault="002E3FC2" w:rsidP="00014C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Cmrečnjak</w:t>
      </w:r>
      <w:proofErr w:type="spellEnd"/>
    </w:p>
    <w:p w:rsidR="002E3FC2" w:rsidRDefault="002E3FC2" w:rsidP="00014C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Koški</w:t>
      </w:r>
      <w:proofErr w:type="spellEnd"/>
    </w:p>
    <w:p w:rsidR="00B04E0E" w:rsidRPr="00B04E0E" w:rsidRDefault="00B04E0E" w:rsidP="00B04E0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922" w:rsidRDefault="00365922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922" w:rsidRDefault="00365922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E0E" w:rsidRDefault="007E5AFC" w:rsidP="007E5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vrednovanje </w:t>
      </w:r>
      <w:r w:rsidR="009C0436">
        <w:rPr>
          <w:rFonts w:ascii="Times New Roman" w:hAnsi="Times New Roman" w:cs="Times New Roman"/>
          <w:sz w:val="24"/>
          <w:szCs w:val="24"/>
        </w:rPr>
        <w:t xml:space="preserve">kandidata dostavit će izvješće o provedenom postupku na </w:t>
      </w:r>
      <w:r>
        <w:rPr>
          <w:rFonts w:ascii="Times New Roman" w:hAnsi="Times New Roman" w:cs="Times New Roman"/>
          <w:sz w:val="24"/>
          <w:szCs w:val="24"/>
        </w:rPr>
        <w:t>daljnje postupanje</w:t>
      </w:r>
      <w:r w:rsidR="00B1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vezano za zasnivanje radnog odnosa.</w:t>
      </w:r>
    </w:p>
    <w:p w:rsidR="00B04E0E" w:rsidRDefault="00B04E0E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922" w:rsidRDefault="00365922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922" w:rsidRDefault="00365922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922" w:rsidRDefault="00365922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922" w:rsidRDefault="00365922" w:rsidP="00B04E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Predsjednica povjerenstva</w:t>
      </w:r>
    </w:p>
    <w:p w:rsidR="00B04E0E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255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553">
        <w:rPr>
          <w:rFonts w:ascii="Times New Roman" w:hAnsi="Times New Roman" w:cs="Times New Roman"/>
          <w:sz w:val="24"/>
          <w:szCs w:val="24"/>
        </w:rPr>
        <w:t xml:space="preserve">Marija Knežević, </w:t>
      </w:r>
      <w:proofErr w:type="spellStart"/>
      <w:r w:rsidR="00125553"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5553">
        <w:rPr>
          <w:rFonts w:ascii="Times New Roman" w:hAnsi="Times New Roman" w:cs="Times New Roman"/>
          <w:sz w:val="24"/>
          <w:szCs w:val="24"/>
        </w:rPr>
        <w:t xml:space="preserve"> pedagogije</w:t>
      </w:r>
    </w:p>
    <w:p w:rsidR="003A198A" w:rsidRDefault="003A198A"/>
    <w:sectPr w:rsidR="003A198A" w:rsidSect="003A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26A"/>
    <w:multiLevelType w:val="multilevel"/>
    <w:tmpl w:val="ABECE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E5A4DF1"/>
    <w:multiLevelType w:val="hybridMultilevel"/>
    <w:tmpl w:val="AC165218"/>
    <w:lvl w:ilvl="0" w:tplc="957C4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E3AE6"/>
    <w:multiLevelType w:val="hybridMultilevel"/>
    <w:tmpl w:val="9F8EB144"/>
    <w:lvl w:ilvl="0" w:tplc="49E4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01528"/>
    <w:multiLevelType w:val="hybridMultilevel"/>
    <w:tmpl w:val="B69C06A2"/>
    <w:lvl w:ilvl="0" w:tplc="AF3866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51A24D8"/>
    <w:multiLevelType w:val="hybridMultilevel"/>
    <w:tmpl w:val="F2EE2848"/>
    <w:lvl w:ilvl="0" w:tplc="0284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E"/>
    <w:rsid w:val="00014C2E"/>
    <w:rsid w:val="00125553"/>
    <w:rsid w:val="002E3FC2"/>
    <w:rsid w:val="00361DB6"/>
    <w:rsid w:val="00365922"/>
    <w:rsid w:val="003A198A"/>
    <w:rsid w:val="00704FD6"/>
    <w:rsid w:val="007C191D"/>
    <w:rsid w:val="007E5AFC"/>
    <w:rsid w:val="009C0436"/>
    <w:rsid w:val="009C09A1"/>
    <w:rsid w:val="00AD2E1F"/>
    <w:rsid w:val="00B04E0E"/>
    <w:rsid w:val="00B16E4C"/>
    <w:rsid w:val="00D10005"/>
    <w:rsid w:val="00E87BE5"/>
    <w:rsid w:val="00F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E0E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E0E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7</cp:revision>
  <dcterms:created xsi:type="dcterms:W3CDTF">2019-11-18T17:34:00Z</dcterms:created>
  <dcterms:modified xsi:type="dcterms:W3CDTF">2019-11-18T17:43:00Z</dcterms:modified>
</cp:coreProperties>
</file>