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C6287D" w:rsidRDefault="00B10D07" w:rsidP="00C6287D">
      <w:pPr>
        <w:jc w:val="center"/>
        <w:rPr>
          <w:b/>
        </w:rPr>
      </w:pPr>
      <w:r w:rsidRPr="00C6287D">
        <w:rPr>
          <w:b/>
        </w:rPr>
        <w:t xml:space="preserve">ZAKLJUČCI </w:t>
      </w:r>
      <w:r w:rsidR="009C61D6" w:rsidRPr="00C6287D">
        <w:rPr>
          <w:b/>
        </w:rPr>
        <w:t xml:space="preserve"> </w:t>
      </w:r>
      <w:r w:rsidR="00510FC0">
        <w:rPr>
          <w:b/>
        </w:rPr>
        <w:t>6</w:t>
      </w:r>
      <w:r w:rsidRPr="00C6287D">
        <w:rPr>
          <w:b/>
        </w:rPr>
        <w:t xml:space="preserve">. </w:t>
      </w:r>
      <w:bookmarkStart w:id="0" w:name="_GoBack"/>
      <w:r w:rsidR="001D2FE9" w:rsidRPr="00C6287D">
        <w:rPr>
          <w:b/>
        </w:rPr>
        <w:t>SJEDNICE  ŠKOLSKOG  ODBORA</w:t>
      </w:r>
    </w:p>
    <w:p w:rsidR="001D2FE9" w:rsidRPr="00C6287D" w:rsidRDefault="00881A28" w:rsidP="00C6287D">
      <w:pPr>
        <w:jc w:val="center"/>
        <w:rPr>
          <w:b/>
        </w:rPr>
      </w:pPr>
      <w:r w:rsidRPr="00C6287D">
        <w:rPr>
          <w:b/>
        </w:rPr>
        <w:t xml:space="preserve">ODRŽANE  </w:t>
      </w:r>
      <w:r w:rsidR="00510FC0">
        <w:rPr>
          <w:b/>
        </w:rPr>
        <w:t>17</w:t>
      </w:r>
      <w:r w:rsidR="00392B29">
        <w:rPr>
          <w:b/>
        </w:rPr>
        <w:t xml:space="preserve">. </w:t>
      </w:r>
      <w:r w:rsidR="00510FC0">
        <w:rPr>
          <w:b/>
        </w:rPr>
        <w:t>RUJNA</w:t>
      </w:r>
      <w:r w:rsidR="00392B29">
        <w:rPr>
          <w:b/>
        </w:rPr>
        <w:t xml:space="preserve"> 2021. GODINE S POČETKOM U 1</w:t>
      </w:r>
      <w:r w:rsidR="00510FC0">
        <w:rPr>
          <w:b/>
        </w:rPr>
        <w:t>3</w:t>
      </w:r>
      <w:r w:rsidR="00392B29">
        <w:rPr>
          <w:b/>
        </w:rPr>
        <w:t>,</w:t>
      </w:r>
      <w:r w:rsidR="00510FC0">
        <w:rPr>
          <w:b/>
        </w:rPr>
        <w:t>3</w:t>
      </w:r>
      <w:r w:rsidR="00392B29">
        <w:rPr>
          <w:b/>
        </w:rPr>
        <w:t>0 SATI U PROSTORIJAMA DRUGE SREDNJE ŠKOLE BELI MANASTIR</w:t>
      </w:r>
    </w:p>
    <w:p w:rsidR="00ED1D0A" w:rsidRPr="00C6287D" w:rsidRDefault="00ED1D0A" w:rsidP="00ED1D0A">
      <w:pPr>
        <w:jc w:val="both"/>
        <w:rPr>
          <w:b/>
        </w:rPr>
      </w:pPr>
    </w:p>
    <w:p w:rsidR="001F2079" w:rsidRDefault="001F2079" w:rsidP="00C6287D">
      <w:pPr>
        <w:jc w:val="both"/>
        <w:rPr>
          <w:b/>
        </w:rPr>
      </w:pPr>
    </w:p>
    <w:p w:rsidR="005500BF" w:rsidRPr="00C932A9" w:rsidRDefault="005500BF" w:rsidP="005500BF">
      <w:pPr>
        <w:jc w:val="center"/>
        <w:rPr>
          <w:b/>
        </w:rPr>
      </w:pPr>
      <w:r w:rsidRPr="00C932A9">
        <w:rPr>
          <w:b/>
        </w:rPr>
        <w:t>DNEVNI RED</w:t>
      </w:r>
    </w:p>
    <w:p w:rsidR="005500BF" w:rsidRDefault="005500BF" w:rsidP="005500BF">
      <w:pPr>
        <w:ind w:firstLine="708"/>
      </w:pPr>
    </w:p>
    <w:p w:rsidR="00510FC0" w:rsidRPr="003D2BBD" w:rsidRDefault="00510FC0" w:rsidP="00510FC0">
      <w:pPr>
        <w:numPr>
          <w:ilvl w:val="0"/>
          <w:numId w:val="28"/>
        </w:numPr>
        <w:spacing w:line="276" w:lineRule="auto"/>
        <w:jc w:val="both"/>
      </w:pPr>
      <w:r w:rsidRPr="003D2BBD">
        <w:t>Usvajanje zapisnika s 5. sjednice Školskog odbora</w:t>
      </w:r>
    </w:p>
    <w:p w:rsidR="00510FC0" w:rsidRPr="003D2BBD" w:rsidRDefault="00510FC0" w:rsidP="00510FC0">
      <w:pPr>
        <w:numPr>
          <w:ilvl w:val="0"/>
          <w:numId w:val="28"/>
        </w:numPr>
        <w:spacing w:line="276" w:lineRule="auto"/>
        <w:jc w:val="both"/>
      </w:pPr>
      <w:r w:rsidRPr="003D2BBD">
        <w:t>Otvaranje prijava na natječaj za imenovanje ravnatelja Druge srednje škole Beli Manastir, utvrđivanje ispunjavaju li prijavljeni kandidati nužne uvjete za imenovanje ravnatelja te je li prijava pravovremena i potpuna.</w:t>
      </w:r>
    </w:p>
    <w:p w:rsidR="00510FC0" w:rsidRPr="003D2BBD" w:rsidRDefault="00510FC0" w:rsidP="00510FC0">
      <w:pPr>
        <w:numPr>
          <w:ilvl w:val="0"/>
          <w:numId w:val="28"/>
        </w:numPr>
        <w:spacing w:line="276" w:lineRule="auto"/>
        <w:jc w:val="both"/>
      </w:pPr>
      <w:r w:rsidRPr="003D2BBD">
        <w:t>Utvrđivanje dodatnih kompetencija za kandidate za koje je Školski odbor utvrdio da se smatraju kandidatima prijavljenim na natječaj i utvrđivanje rang liste.</w:t>
      </w:r>
    </w:p>
    <w:p w:rsidR="00510FC0" w:rsidRPr="003D2BBD" w:rsidRDefault="00510FC0" w:rsidP="00510FC0">
      <w:pPr>
        <w:numPr>
          <w:ilvl w:val="0"/>
          <w:numId w:val="28"/>
        </w:numPr>
        <w:spacing w:line="276" w:lineRule="auto"/>
        <w:jc w:val="both"/>
      </w:pPr>
      <w:r w:rsidRPr="003D2BBD">
        <w:t>Utvrđivanje liste dva najbolje rangirana kandidata za imenovanje ravnatelja Škole koja se prosljeđuje Nastavničkom vijeću, Skupu radnika, Vijeću roditelja i Školskom odboru.</w:t>
      </w:r>
    </w:p>
    <w:p w:rsidR="00510FC0" w:rsidRPr="003D2BBD" w:rsidRDefault="00510FC0" w:rsidP="00510FC0">
      <w:pPr>
        <w:numPr>
          <w:ilvl w:val="0"/>
          <w:numId w:val="28"/>
        </w:numPr>
        <w:spacing w:line="276" w:lineRule="auto"/>
        <w:jc w:val="both"/>
      </w:pPr>
      <w:r w:rsidRPr="003D2BBD">
        <w:t>Razno.</w:t>
      </w:r>
    </w:p>
    <w:p w:rsidR="005500BF" w:rsidRDefault="005500BF" w:rsidP="00C6287D">
      <w:pPr>
        <w:jc w:val="both"/>
        <w:rPr>
          <w:b/>
        </w:rPr>
      </w:pPr>
    </w:p>
    <w:p w:rsidR="00392B29" w:rsidRPr="007104AC" w:rsidRDefault="00ED1D0A" w:rsidP="00392B29">
      <w:r w:rsidRPr="00C6287D">
        <w:rPr>
          <w:b/>
        </w:rPr>
        <w:t xml:space="preserve">AD </w:t>
      </w:r>
      <w:r w:rsidR="001F2079">
        <w:rPr>
          <w:b/>
        </w:rPr>
        <w:t>1</w:t>
      </w:r>
      <w:r w:rsidRPr="00C6287D">
        <w:rPr>
          <w:b/>
        </w:rPr>
        <w:t xml:space="preserve">. </w:t>
      </w:r>
      <w:r w:rsidR="00392B29" w:rsidRPr="007104AC">
        <w:t xml:space="preserve">Usvajanje zapisnika s </w:t>
      </w:r>
      <w:r w:rsidR="00510FC0">
        <w:t>5</w:t>
      </w:r>
      <w:r w:rsidR="00392B29">
        <w:t>. sjednice Školskog odbora</w:t>
      </w:r>
    </w:p>
    <w:p w:rsidR="00C6287D" w:rsidRPr="00C6287D" w:rsidRDefault="00C6287D" w:rsidP="00043534">
      <w:pPr>
        <w:rPr>
          <w:b/>
        </w:rPr>
      </w:pPr>
    </w:p>
    <w:p w:rsidR="00C6287D" w:rsidRDefault="00893165" w:rsidP="00392B29">
      <w:r w:rsidRPr="00C6287D">
        <w:rPr>
          <w:b/>
        </w:rPr>
        <w:t>Zaključak:</w:t>
      </w:r>
      <w:r w:rsidRPr="00C6287D">
        <w:t xml:space="preserve"> </w:t>
      </w:r>
      <w:r w:rsidR="005500BF">
        <w:t xml:space="preserve">Jednoglasno se usvaja zapisnik </w:t>
      </w:r>
      <w:r w:rsidR="00392B29">
        <w:t xml:space="preserve">s </w:t>
      </w:r>
      <w:r w:rsidR="00510FC0">
        <w:t>5</w:t>
      </w:r>
      <w:r w:rsidR="00392B29">
        <w:t>. sjednice Školskog odbora.</w:t>
      </w:r>
    </w:p>
    <w:p w:rsidR="00392B29" w:rsidRPr="00C6287D" w:rsidRDefault="00392B29" w:rsidP="00392B29">
      <w:pPr>
        <w:rPr>
          <w:b/>
        </w:rPr>
      </w:pPr>
    </w:p>
    <w:p w:rsidR="00510FC0" w:rsidRPr="003D2BBD" w:rsidRDefault="005500BF" w:rsidP="00510FC0">
      <w:pPr>
        <w:spacing w:line="276" w:lineRule="auto"/>
        <w:jc w:val="both"/>
      </w:pPr>
      <w:r w:rsidRPr="00C6287D">
        <w:rPr>
          <w:b/>
        </w:rPr>
        <w:t xml:space="preserve">AD </w:t>
      </w:r>
      <w:r>
        <w:rPr>
          <w:b/>
        </w:rPr>
        <w:t>2</w:t>
      </w:r>
      <w:r w:rsidRPr="00C6287D">
        <w:rPr>
          <w:b/>
        </w:rPr>
        <w:t>.</w:t>
      </w:r>
      <w:r>
        <w:rPr>
          <w:b/>
        </w:rPr>
        <w:t xml:space="preserve"> </w:t>
      </w:r>
      <w:r w:rsidR="00510FC0" w:rsidRPr="003D2BBD">
        <w:t>Otvaranje prijava na natječaj za imenovanje ravnatelja Druge srednje škole Beli Manastir, utvrđivanje ispunjavaju li prijavljeni kandidati nužne uvjete za imenovanje ravnatelja te je li prijava pravovremena i potpuna.</w:t>
      </w:r>
    </w:p>
    <w:p w:rsidR="00043534" w:rsidRDefault="00043534" w:rsidP="00392B2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43534" w:rsidRPr="00B61E63" w:rsidRDefault="005500BF" w:rsidP="00043534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="00043534" w:rsidRPr="00B61E63">
        <w:t xml:space="preserve">Školski odbor jednoglasno donosi: </w:t>
      </w:r>
    </w:p>
    <w:p w:rsidR="00043534" w:rsidRPr="00B61E63" w:rsidRDefault="00043534" w:rsidP="00043534">
      <w:pPr>
        <w:jc w:val="center"/>
        <w:rPr>
          <w:b/>
        </w:rPr>
      </w:pPr>
    </w:p>
    <w:p w:rsidR="00510FC0" w:rsidRPr="003D2BBD" w:rsidRDefault="00510FC0" w:rsidP="00510FC0">
      <w:pPr>
        <w:spacing w:line="276" w:lineRule="auto"/>
        <w:ind w:left="30"/>
        <w:jc w:val="center"/>
        <w:rPr>
          <w:b/>
        </w:rPr>
      </w:pPr>
      <w:r w:rsidRPr="003D2BBD">
        <w:rPr>
          <w:b/>
        </w:rPr>
        <w:t>ODLUKU</w:t>
      </w:r>
    </w:p>
    <w:p w:rsidR="00510FC0" w:rsidRPr="003D2BBD" w:rsidRDefault="00510FC0" w:rsidP="00510FC0">
      <w:pPr>
        <w:pStyle w:val="Uvuenotijeloteksta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D2BBD">
        <w:rPr>
          <w:rFonts w:ascii="Times New Roman" w:hAnsi="Times New Roman" w:cs="Times New Roman"/>
          <w:sz w:val="24"/>
          <w:szCs w:val="24"/>
        </w:rPr>
        <w:t>Kandidatkinja prijavljena na natječaj za imenovanje ravnatelja smatra se Kalčić Blaženka, jer je podnijela pravovremenu, potpunu, formalno pravno ispravnu prijavu sukladno natječaju za imenovanje ravnatelja Druge srednje škole Beli Manastir i za nju će se provesti vrednovanje dodatnih kompetencija.</w:t>
      </w:r>
    </w:p>
    <w:p w:rsidR="00647DE0" w:rsidRDefault="00392B29" w:rsidP="00510FC0">
      <w:pPr>
        <w:spacing w:line="276" w:lineRule="auto"/>
        <w:ind w:left="30"/>
        <w:jc w:val="center"/>
      </w:pPr>
      <w:r>
        <w:t>.</w:t>
      </w:r>
    </w:p>
    <w:p w:rsidR="00510FC0" w:rsidRPr="003D2BBD" w:rsidRDefault="000F735C" w:rsidP="00510FC0">
      <w:pPr>
        <w:spacing w:line="276" w:lineRule="auto"/>
        <w:jc w:val="both"/>
      </w:pPr>
      <w:r w:rsidRPr="00043534">
        <w:rPr>
          <w:b/>
        </w:rPr>
        <w:t xml:space="preserve">AD </w:t>
      </w:r>
      <w:r w:rsidR="00043534" w:rsidRPr="00043534">
        <w:rPr>
          <w:b/>
        </w:rPr>
        <w:t>3</w:t>
      </w:r>
      <w:r w:rsidRPr="00043534">
        <w:rPr>
          <w:b/>
        </w:rPr>
        <w:t xml:space="preserve">. </w:t>
      </w:r>
      <w:r w:rsidR="00510FC0" w:rsidRPr="003D2BBD">
        <w:t>Utvrđivanje dodatnih kompetencija za kandidate za koje je Školski odbor utvrdio da se smatraju kandidatima prijavljenim na natječaj i utvrđivanje rang liste.</w:t>
      </w:r>
    </w:p>
    <w:p w:rsidR="00392B29" w:rsidRDefault="00392B29" w:rsidP="00392B29">
      <w:pPr>
        <w:spacing w:line="276" w:lineRule="auto"/>
      </w:pPr>
    </w:p>
    <w:p w:rsidR="00392B29" w:rsidRPr="00B61E63" w:rsidRDefault="00392B29" w:rsidP="00392B29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392B29" w:rsidRPr="007104AC" w:rsidRDefault="00392B29" w:rsidP="004B57BE">
      <w:pPr>
        <w:spacing w:line="276" w:lineRule="auto"/>
        <w:jc w:val="center"/>
      </w:pPr>
    </w:p>
    <w:p w:rsidR="005500BF" w:rsidRDefault="00510FC0" w:rsidP="00510FC0">
      <w:pPr>
        <w:jc w:val="both"/>
      </w:pPr>
      <w:r w:rsidRPr="003D2BBD">
        <w:t xml:space="preserve">Vrednovanje dodatnih kompetencija sistemom bodovanja obavljeno je za kandidatkinju koja se smatra kandidatom prijavljenim na natječaj za imenovanje ravnatelja na način da je Predsjednica Školskog odbora Svjetlana </w:t>
      </w:r>
      <w:proofErr w:type="spellStart"/>
      <w:r w:rsidRPr="003D2BBD">
        <w:t>Horvatinović</w:t>
      </w:r>
      <w:proofErr w:type="spellEnd"/>
      <w:r w:rsidRPr="003D2BBD">
        <w:t xml:space="preserve"> </w:t>
      </w:r>
      <w:proofErr w:type="spellStart"/>
      <w:r w:rsidRPr="003D2BBD">
        <w:t>Malčić</w:t>
      </w:r>
      <w:proofErr w:type="spellEnd"/>
      <w:r w:rsidRPr="003D2BBD">
        <w:t xml:space="preserve"> u za to predviđeni obrazac upisala je li priložen dokaz i broj boda koji se za to dodjeljuje.</w:t>
      </w:r>
    </w:p>
    <w:p w:rsidR="00510FC0" w:rsidRDefault="00510FC0" w:rsidP="00510FC0">
      <w:pPr>
        <w:jc w:val="both"/>
      </w:pPr>
    </w:p>
    <w:p w:rsidR="00510FC0" w:rsidRDefault="00510FC0" w:rsidP="00510FC0">
      <w:pPr>
        <w:spacing w:line="276" w:lineRule="auto"/>
        <w:jc w:val="both"/>
      </w:pPr>
      <w:r w:rsidRPr="00043534">
        <w:rPr>
          <w:b/>
        </w:rPr>
        <w:t xml:space="preserve">AD </w:t>
      </w:r>
      <w:r>
        <w:rPr>
          <w:b/>
        </w:rPr>
        <w:t>4</w:t>
      </w:r>
      <w:r w:rsidRPr="00043534">
        <w:rPr>
          <w:b/>
        </w:rPr>
        <w:t>.</w:t>
      </w:r>
      <w:r>
        <w:rPr>
          <w:b/>
        </w:rPr>
        <w:t xml:space="preserve"> </w:t>
      </w:r>
      <w:r w:rsidRPr="003D2BBD">
        <w:t>Utvrđivanje liste dva najbolje rangirana kandidata za imenovanje ravnatelja Škole koja se prosljeđuje Nastavničkom vijeću, Skupu radnika, Vijeću roditelja i Školskom odboru.</w:t>
      </w:r>
    </w:p>
    <w:p w:rsidR="00510FC0" w:rsidRDefault="00510FC0" w:rsidP="00510FC0">
      <w:pPr>
        <w:spacing w:line="276" w:lineRule="auto"/>
        <w:jc w:val="both"/>
      </w:pPr>
    </w:p>
    <w:p w:rsidR="00510FC0" w:rsidRPr="00B61E63" w:rsidRDefault="00510FC0" w:rsidP="00510FC0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510FC0" w:rsidRPr="003D2BBD" w:rsidRDefault="00510FC0" w:rsidP="00510FC0">
      <w:pPr>
        <w:pStyle w:val="Uvuenotijelotek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2BBD">
        <w:rPr>
          <w:rFonts w:ascii="Times New Roman" w:hAnsi="Times New Roman" w:cs="Times New Roman"/>
          <w:sz w:val="24"/>
          <w:szCs w:val="24"/>
        </w:rPr>
        <w:lastRenderedPageBreak/>
        <w:t xml:space="preserve">Utvrđuje se rang lista s jednim kandidatom koji se smatra kandidatom prijavljenim na natječaj za imenovanje ravnatelja Druge srednje škole Beli Manastir </w:t>
      </w:r>
    </w:p>
    <w:p w:rsidR="00510FC0" w:rsidRDefault="00510FC0" w:rsidP="00510FC0">
      <w:pPr>
        <w:pStyle w:val="Uvuenotijelotekst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BD">
        <w:rPr>
          <w:rFonts w:ascii="Times New Roman" w:hAnsi="Times New Roman" w:cs="Times New Roman"/>
          <w:sz w:val="24"/>
          <w:szCs w:val="24"/>
        </w:rPr>
        <w:t>Kalčić, Blaženka</w:t>
      </w:r>
    </w:p>
    <w:p w:rsidR="00510FC0" w:rsidRDefault="00510FC0" w:rsidP="00510FC0">
      <w:pPr>
        <w:spacing w:line="276" w:lineRule="auto"/>
        <w:jc w:val="both"/>
        <w:rPr>
          <w:b/>
        </w:rPr>
      </w:pPr>
    </w:p>
    <w:p w:rsidR="00510FC0" w:rsidRPr="003D2BBD" w:rsidRDefault="00510FC0" w:rsidP="00510FC0">
      <w:pPr>
        <w:spacing w:line="276" w:lineRule="auto"/>
        <w:jc w:val="both"/>
      </w:pPr>
      <w:r w:rsidRPr="00C6287D">
        <w:rPr>
          <w:b/>
        </w:rPr>
        <w:t xml:space="preserve">AD </w:t>
      </w:r>
      <w:r>
        <w:rPr>
          <w:b/>
        </w:rPr>
        <w:t>5.</w:t>
      </w:r>
      <w:r w:rsidRPr="00510FC0">
        <w:t xml:space="preserve"> </w:t>
      </w:r>
      <w:r w:rsidRPr="003D2BBD">
        <w:t xml:space="preserve">Pod točkom razno je odlučeno </w:t>
      </w:r>
      <w:r>
        <w:t xml:space="preserve"> zajedno s predstavnicima vijeća </w:t>
      </w:r>
      <w:r w:rsidRPr="003D2BBD">
        <w:t>da će se sjednica Radničkog vijeća održati 24. 9. 2021. godine u 12,50 sati, sjednica Nastavničkog vijeća 24. 9. 2021. godine u 13</w:t>
      </w:r>
      <w:r>
        <w:t>,</w:t>
      </w:r>
      <w:r w:rsidRPr="003D2BBD">
        <w:t>30 sati, sjednica Vijeća roditelja 28. 9. 2021 godine. u 16,30 sati, i sjednica Školskog odbora 30. 9. 2021.  godine u 13, 30 sati na kojima će kandidat predstaviti program rada</w:t>
      </w:r>
      <w:r>
        <w:t xml:space="preserve"> za</w:t>
      </w:r>
      <w:r w:rsidRPr="003D2BBD">
        <w:t xml:space="preserve"> mandatno</w:t>
      </w:r>
      <w:r>
        <w:t xml:space="preserve"> </w:t>
      </w:r>
      <w:r w:rsidRPr="003D2BBD">
        <w:t>razdoblj</w:t>
      </w:r>
      <w:r>
        <w:t>e</w:t>
      </w:r>
      <w:r w:rsidRPr="003D2BBD">
        <w:t xml:space="preserve"> i na kojima će se glasovati o predloženom kandidatu.</w:t>
      </w:r>
    </w:p>
    <w:p w:rsidR="00510FC0" w:rsidRPr="003D2BBD" w:rsidRDefault="00510FC0" w:rsidP="00510FC0">
      <w:pPr>
        <w:jc w:val="both"/>
      </w:pPr>
    </w:p>
    <w:bookmarkEnd w:id="0"/>
    <w:p w:rsidR="00510FC0" w:rsidRPr="004B57BE" w:rsidRDefault="00510FC0" w:rsidP="00510FC0">
      <w:pPr>
        <w:jc w:val="both"/>
      </w:pPr>
    </w:p>
    <w:sectPr w:rsidR="00510FC0" w:rsidRPr="004B57BE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B1550"/>
    <w:multiLevelType w:val="hybridMultilevel"/>
    <w:tmpl w:val="9FE6B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67B26"/>
    <w:multiLevelType w:val="hybridMultilevel"/>
    <w:tmpl w:val="846CA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B5F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F6C10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07646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2035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04BDB"/>
    <w:multiLevelType w:val="hybridMultilevel"/>
    <w:tmpl w:val="846CA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74CA"/>
    <w:multiLevelType w:val="hybridMultilevel"/>
    <w:tmpl w:val="8B18A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6847A1"/>
    <w:multiLevelType w:val="hybridMultilevel"/>
    <w:tmpl w:val="7228D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0E2383"/>
    <w:multiLevelType w:val="hybridMultilevel"/>
    <w:tmpl w:val="846CA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57D18"/>
    <w:multiLevelType w:val="hybridMultilevel"/>
    <w:tmpl w:val="1B120A88"/>
    <w:lvl w:ilvl="0" w:tplc="7E3AF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23EE6"/>
    <w:multiLevelType w:val="hybridMultilevel"/>
    <w:tmpl w:val="846CA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613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6AE8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96CE2"/>
    <w:multiLevelType w:val="hybridMultilevel"/>
    <w:tmpl w:val="2436A3A0"/>
    <w:lvl w:ilvl="0" w:tplc="91560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8"/>
  </w:num>
  <w:num w:numId="5">
    <w:abstractNumId w:val="13"/>
  </w:num>
  <w:num w:numId="6">
    <w:abstractNumId w:val="7"/>
  </w:num>
  <w:num w:numId="7">
    <w:abstractNumId w:val="8"/>
  </w:num>
  <w:num w:numId="8">
    <w:abstractNumId w:val="20"/>
  </w:num>
  <w:num w:numId="9">
    <w:abstractNumId w:val="22"/>
  </w:num>
  <w:num w:numId="10">
    <w:abstractNumId w:val="1"/>
  </w:num>
  <w:num w:numId="11">
    <w:abstractNumId w:val="3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</w:num>
  <w:num w:numId="19">
    <w:abstractNumId w:val="14"/>
  </w:num>
  <w:num w:numId="20">
    <w:abstractNumId w:val="10"/>
  </w:num>
  <w:num w:numId="21">
    <w:abstractNumId w:val="12"/>
  </w:num>
  <w:num w:numId="22">
    <w:abstractNumId w:val="24"/>
  </w:num>
  <w:num w:numId="23">
    <w:abstractNumId w:val="30"/>
  </w:num>
  <w:num w:numId="24">
    <w:abstractNumId w:val="16"/>
  </w:num>
  <w:num w:numId="25">
    <w:abstractNumId w:val="19"/>
  </w:num>
  <w:num w:numId="26">
    <w:abstractNumId w:val="28"/>
  </w:num>
  <w:num w:numId="27">
    <w:abstractNumId w:val="29"/>
  </w:num>
  <w:num w:numId="28">
    <w:abstractNumId w:val="17"/>
  </w:num>
  <w:num w:numId="29">
    <w:abstractNumId w:val="9"/>
  </w:num>
  <w:num w:numId="30">
    <w:abstractNumId w:val="23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43534"/>
    <w:rsid w:val="000567FB"/>
    <w:rsid w:val="00061C65"/>
    <w:rsid w:val="0008440C"/>
    <w:rsid w:val="000A4CCE"/>
    <w:rsid w:val="000E413E"/>
    <w:rsid w:val="000E53BE"/>
    <w:rsid w:val="000F0E5F"/>
    <w:rsid w:val="000F735C"/>
    <w:rsid w:val="00113E4C"/>
    <w:rsid w:val="00174465"/>
    <w:rsid w:val="00190780"/>
    <w:rsid w:val="001A1280"/>
    <w:rsid w:val="001A36DD"/>
    <w:rsid w:val="001B0F50"/>
    <w:rsid w:val="001D2FE9"/>
    <w:rsid w:val="001F207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92B29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7BE"/>
    <w:rsid w:val="004B5AC8"/>
    <w:rsid w:val="004C05EA"/>
    <w:rsid w:val="004C45E9"/>
    <w:rsid w:val="004C465A"/>
    <w:rsid w:val="004C646C"/>
    <w:rsid w:val="004E0A2A"/>
    <w:rsid w:val="004F1522"/>
    <w:rsid w:val="00510FC0"/>
    <w:rsid w:val="00535F0A"/>
    <w:rsid w:val="005500BF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47DE0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6287D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0CAB2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FC0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C6287D"/>
    <w:pPr>
      <w:suppressAutoHyphens/>
      <w:spacing w:line="276" w:lineRule="auto"/>
      <w:ind w:left="720"/>
    </w:pPr>
    <w:rPr>
      <w:rFonts w:eastAsia="Calibri" w:cs="Calibri"/>
      <w:szCs w:val="22"/>
      <w:lang w:eastAsia="ar-SA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510FC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510F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5877-548F-4AD6-B7B4-9DDE5BE9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2017-07-13T08:20:00Z</cp:lastPrinted>
  <dcterms:created xsi:type="dcterms:W3CDTF">2024-01-19T10:51:00Z</dcterms:created>
  <dcterms:modified xsi:type="dcterms:W3CDTF">2024-01-19T10:51:00Z</dcterms:modified>
</cp:coreProperties>
</file>